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94" w:rsidRDefault="00402694" w:rsidP="00402694">
      <w:pPr>
        <w:ind w:left="-284" w:hanging="283"/>
        <w:jc w:val="center"/>
        <w:rPr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2437765</wp:posOffset>
            </wp:positionH>
            <wp:positionV relativeFrom="paragraph">
              <wp:posOffset>51435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</w:t>
      </w:r>
      <w:r>
        <w:rPr>
          <w:color w:val="FF0000"/>
          <w:sz w:val="24"/>
          <w:szCs w:val="24"/>
        </w:rPr>
        <w:t xml:space="preserve">                               </w:t>
      </w:r>
    </w:p>
    <w:p w:rsidR="00402694" w:rsidRDefault="00402694" w:rsidP="00402694">
      <w:pPr>
        <w:ind w:left="-709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</w:t>
      </w:r>
    </w:p>
    <w:p w:rsidR="00402694" w:rsidRDefault="00402694" w:rsidP="00402694">
      <w:pPr>
        <w:ind w:firstLine="87"/>
        <w:jc w:val="center"/>
        <w:rPr>
          <w:b/>
          <w:bCs/>
        </w:rPr>
      </w:pPr>
    </w:p>
    <w:p w:rsidR="00402694" w:rsidRDefault="00402694" w:rsidP="00402694">
      <w:pPr>
        <w:snapToGrid w:val="0"/>
        <w:jc w:val="both"/>
        <w:rPr>
          <w:sz w:val="28"/>
          <w:szCs w:val="28"/>
        </w:rPr>
      </w:pPr>
    </w:p>
    <w:p w:rsidR="00402694" w:rsidRPr="00313879" w:rsidRDefault="00402694" w:rsidP="00402694">
      <w:pPr>
        <w:spacing w:before="120" w:after="120"/>
        <w:rPr>
          <w:sz w:val="28"/>
          <w:szCs w:val="24"/>
        </w:rPr>
      </w:pPr>
    </w:p>
    <w:p w:rsidR="00402694" w:rsidRPr="00313879" w:rsidRDefault="00402694" w:rsidP="00402694">
      <w:pPr>
        <w:spacing w:before="120" w:after="120"/>
        <w:ind w:left="-567" w:right="-1191" w:hanging="426"/>
        <w:rPr>
          <w:b/>
          <w:bCs/>
          <w:sz w:val="22"/>
          <w:szCs w:val="22"/>
        </w:rPr>
      </w:pPr>
      <w:r w:rsidRPr="00313879">
        <w:rPr>
          <w:b/>
          <w:bCs/>
          <w:sz w:val="22"/>
          <w:szCs w:val="22"/>
        </w:rPr>
        <w:t xml:space="preserve">                   МО АДМИНИСТРАЦИЙЖЕ                                   </w:t>
      </w:r>
      <w:r w:rsidRPr="00313879">
        <w:rPr>
          <w:b/>
          <w:bCs/>
          <w:sz w:val="22"/>
          <w:szCs w:val="22"/>
        </w:rPr>
        <w:tab/>
      </w:r>
      <w:r w:rsidRPr="00313879">
        <w:rPr>
          <w:b/>
          <w:bCs/>
          <w:sz w:val="22"/>
          <w:szCs w:val="22"/>
        </w:rPr>
        <w:tab/>
        <w:t xml:space="preserve">     АДМИНИСТРАЦИЯ  МО  </w:t>
      </w:r>
      <w:r w:rsidRPr="00313879">
        <w:rPr>
          <w:b/>
          <w:bCs/>
          <w:sz w:val="22"/>
          <w:szCs w:val="22"/>
        </w:rPr>
        <w:tab/>
      </w:r>
      <w:r w:rsidRPr="00313879">
        <w:rPr>
          <w:b/>
          <w:bCs/>
          <w:sz w:val="22"/>
          <w:szCs w:val="22"/>
        </w:rPr>
        <w:tab/>
        <w:t xml:space="preserve">                 «КОКШАЙСК  СЕЛА АДМИНИСТРАЦИЙ»                      «КОКШАЙСКОЕ  СЕЛЬСКОЕ ПОСЕЛЕНИЕ» </w:t>
      </w:r>
    </w:p>
    <w:p w:rsidR="00402694" w:rsidRPr="00313879" w:rsidRDefault="00402694" w:rsidP="00402694">
      <w:pPr>
        <w:spacing w:before="120"/>
        <w:ind w:firstLine="87"/>
        <w:rPr>
          <w:b/>
          <w:bCs/>
        </w:rPr>
      </w:pPr>
      <w:r w:rsidRPr="00313879">
        <w:rPr>
          <w:b/>
          <w:bCs/>
          <w:sz w:val="22"/>
          <w:szCs w:val="22"/>
        </w:rPr>
        <w:t>ПУНЧАЛЖЕ</w:t>
      </w:r>
      <w:r w:rsidRPr="00313879">
        <w:rPr>
          <w:b/>
          <w:bCs/>
          <w:sz w:val="22"/>
          <w:szCs w:val="22"/>
        </w:rPr>
        <w:tab/>
      </w:r>
      <w:r w:rsidRPr="00313879">
        <w:rPr>
          <w:b/>
          <w:bCs/>
          <w:sz w:val="22"/>
          <w:szCs w:val="22"/>
        </w:rPr>
        <w:tab/>
      </w:r>
      <w:r w:rsidRPr="00313879">
        <w:rPr>
          <w:b/>
          <w:bCs/>
          <w:sz w:val="22"/>
          <w:szCs w:val="22"/>
        </w:rPr>
        <w:tab/>
        <w:t xml:space="preserve">                 </w:t>
      </w:r>
      <w:r w:rsidRPr="00313879">
        <w:rPr>
          <w:b/>
          <w:bCs/>
          <w:sz w:val="22"/>
          <w:szCs w:val="22"/>
        </w:rPr>
        <w:tab/>
        <w:t xml:space="preserve">                                    ПОСТАНОВЛЕНИЕ</w:t>
      </w:r>
      <w:r w:rsidRPr="00313879">
        <w:rPr>
          <w:b/>
          <w:bCs/>
          <w:sz w:val="22"/>
          <w:szCs w:val="22"/>
        </w:rPr>
        <w:tab/>
      </w:r>
      <w:r w:rsidRPr="00313879">
        <w:rPr>
          <w:b/>
          <w:bCs/>
        </w:rPr>
        <w:tab/>
      </w:r>
    </w:p>
    <w:p w:rsidR="00096E3A" w:rsidRPr="00313879" w:rsidRDefault="00096E3A" w:rsidP="00096E3A">
      <w:pPr>
        <w:jc w:val="center"/>
        <w:rPr>
          <w:sz w:val="28"/>
          <w:szCs w:val="28"/>
        </w:rPr>
      </w:pPr>
      <w:r w:rsidRPr="00313879">
        <w:rPr>
          <w:sz w:val="28"/>
          <w:szCs w:val="28"/>
        </w:rPr>
        <w:t>от  11 января  201</w:t>
      </w:r>
      <w:r w:rsidR="009A7BE0">
        <w:rPr>
          <w:sz w:val="28"/>
          <w:szCs w:val="28"/>
        </w:rPr>
        <w:t>6</w:t>
      </w:r>
      <w:r w:rsidRPr="00313879">
        <w:rPr>
          <w:sz w:val="28"/>
          <w:szCs w:val="28"/>
        </w:rPr>
        <w:t xml:space="preserve"> г.  № </w:t>
      </w:r>
      <w:r w:rsidR="00174136" w:rsidRPr="00313879">
        <w:rPr>
          <w:sz w:val="28"/>
          <w:szCs w:val="28"/>
        </w:rPr>
        <w:t>2</w:t>
      </w:r>
    </w:p>
    <w:p w:rsidR="00096E3A" w:rsidRPr="00313879" w:rsidRDefault="00096E3A" w:rsidP="00096E3A">
      <w:pPr>
        <w:jc w:val="center"/>
        <w:rPr>
          <w:sz w:val="28"/>
          <w:szCs w:val="28"/>
        </w:rPr>
      </w:pPr>
    </w:p>
    <w:p w:rsidR="00096E3A" w:rsidRPr="00313879" w:rsidRDefault="00096E3A" w:rsidP="00096E3A">
      <w:pPr>
        <w:jc w:val="center"/>
        <w:rPr>
          <w:sz w:val="28"/>
          <w:szCs w:val="28"/>
        </w:rPr>
      </w:pPr>
    </w:p>
    <w:p w:rsidR="00096E3A" w:rsidRPr="00313879" w:rsidRDefault="00096E3A" w:rsidP="00096E3A">
      <w:pPr>
        <w:jc w:val="center"/>
        <w:rPr>
          <w:sz w:val="28"/>
          <w:szCs w:val="28"/>
        </w:rPr>
      </w:pPr>
      <w:r w:rsidRPr="00313879">
        <w:rPr>
          <w:sz w:val="28"/>
          <w:szCs w:val="28"/>
        </w:rPr>
        <w:t xml:space="preserve">О проведении открытого аукциона на право заключения </w:t>
      </w:r>
    </w:p>
    <w:p w:rsidR="00096E3A" w:rsidRPr="00313879" w:rsidRDefault="00096E3A" w:rsidP="00096E3A">
      <w:pPr>
        <w:jc w:val="center"/>
        <w:rPr>
          <w:sz w:val="28"/>
          <w:szCs w:val="28"/>
        </w:rPr>
      </w:pPr>
      <w:r w:rsidRPr="00313879">
        <w:rPr>
          <w:sz w:val="28"/>
          <w:szCs w:val="28"/>
        </w:rPr>
        <w:t>договора аренды муниципального имущества, находящегося в собственности</w:t>
      </w:r>
    </w:p>
    <w:p w:rsidR="00096E3A" w:rsidRPr="00313879" w:rsidRDefault="00096E3A" w:rsidP="00096E3A">
      <w:pPr>
        <w:jc w:val="center"/>
        <w:rPr>
          <w:sz w:val="28"/>
          <w:szCs w:val="28"/>
        </w:rPr>
      </w:pPr>
      <w:r w:rsidRPr="00313879">
        <w:rPr>
          <w:sz w:val="28"/>
          <w:szCs w:val="28"/>
        </w:rPr>
        <w:t>муниципального образования «Кокшайское сельское поселение»</w:t>
      </w:r>
    </w:p>
    <w:p w:rsidR="00096E3A" w:rsidRPr="00313879" w:rsidRDefault="00096E3A" w:rsidP="00096E3A">
      <w:pPr>
        <w:pStyle w:val="a9"/>
        <w:rPr>
          <w:sz w:val="28"/>
          <w:szCs w:val="28"/>
        </w:rPr>
      </w:pPr>
    </w:p>
    <w:p w:rsidR="00096E3A" w:rsidRPr="00313879" w:rsidRDefault="00096E3A" w:rsidP="00096E3A">
      <w:pPr>
        <w:pStyle w:val="a9"/>
        <w:rPr>
          <w:sz w:val="28"/>
          <w:szCs w:val="28"/>
        </w:rPr>
      </w:pPr>
    </w:p>
    <w:p w:rsidR="00096E3A" w:rsidRPr="00313879" w:rsidRDefault="00096E3A" w:rsidP="006D5045">
      <w:pPr>
        <w:pStyle w:val="a9"/>
        <w:jc w:val="both"/>
        <w:rPr>
          <w:sz w:val="28"/>
          <w:szCs w:val="28"/>
        </w:rPr>
      </w:pPr>
      <w:proofErr w:type="gramStart"/>
      <w:r w:rsidRPr="00313879">
        <w:rPr>
          <w:sz w:val="28"/>
          <w:szCs w:val="28"/>
        </w:rPr>
        <w:t>В   соответствии   с   Федеральным   законом   от   26   июля   2006 года № 135-ФЗ «О защите конкуренции»,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</w:t>
      </w:r>
      <w:proofErr w:type="gramEnd"/>
      <w:r w:rsidRPr="00313879">
        <w:rPr>
          <w:sz w:val="28"/>
          <w:szCs w:val="28"/>
        </w:rPr>
        <w:t xml:space="preserve"> </w:t>
      </w:r>
      <w:proofErr w:type="gramStart"/>
      <w:r w:rsidRPr="00313879">
        <w:rPr>
          <w:sz w:val="28"/>
          <w:szCs w:val="28"/>
        </w:rPr>
        <w:t>заключение указанных договоров может осуществляться путем проведения торгов в форме конкурса», Положением «О порядке управления и распоряжения имуществом, находящимся  в собственности муниципального образования «</w:t>
      </w:r>
      <w:r w:rsidR="003261CD" w:rsidRPr="00313879">
        <w:rPr>
          <w:sz w:val="28"/>
          <w:szCs w:val="28"/>
        </w:rPr>
        <w:t>Кокшайское сельское поселение</w:t>
      </w:r>
      <w:r w:rsidRPr="00313879">
        <w:rPr>
          <w:sz w:val="28"/>
          <w:szCs w:val="28"/>
        </w:rPr>
        <w:t>», утвержденным решением Собрания депутатов муниципального образования «Кокшайское сельское поселение»  от 03.0</w:t>
      </w:r>
      <w:r w:rsidR="00435EBD" w:rsidRPr="00313879">
        <w:rPr>
          <w:sz w:val="28"/>
          <w:szCs w:val="28"/>
        </w:rPr>
        <w:t>2</w:t>
      </w:r>
      <w:r w:rsidRPr="00313879">
        <w:rPr>
          <w:sz w:val="28"/>
          <w:szCs w:val="28"/>
        </w:rPr>
        <w:t>.201</w:t>
      </w:r>
      <w:r w:rsidR="00435EBD" w:rsidRPr="00313879">
        <w:rPr>
          <w:sz w:val="28"/>
          <w:szCs w:val="28"/>
        </w:rPr>
        <w:t>0</w:t>
      </w:r>
      <w:r w:rsidRPr="00313879">
        <w:rPr>
          <w:sz w:val="28"/>
          <w:szCs w:val="28"/>
        </w:rPr>
        <w:t xml:space="preserve">г.  № </w:t>
      </w:r>
      <w:r w:rsidR="00435EBD" w:rsidRPr="00313879">
        <w:rPr>
          <w:sz w:val="28"/>
          <w:szCs w:val="28"/>
        </w:rPr>
        <w:t>23</w:t>
      </w:r>
      <w:r w:rsidRPr="00313879">
        <w:rPr>
          <w:sz w:val="28"/>
          <w:szCs w:val="28"/>
        </w:rPr>
        <w:t>, принимая во внимание отчет об оценке рыночной стоимости годового размера арендной платы</w:t>
      </w:r>
      <w:r w:rsidRPr="00313879">
        <w:rPr>
          <w:spacing w:val="3"/>
          <w:sz w:val="28"/>
          <w:szCs w:val="28"/>
        </w:rPr>
        <w:t xml:space="preserve"> </w:t>
      </w:r>
      <w:r w:rsidRPr="00313879">
        <w:rPr>
          <w:sz w:val="28"/>
          <w:szCs w:val="28"/>
        </w:rPr>
        <w:t xml:space="preserve">от 19.11.2015г. № 28Ю.11.15, </w:t>
      </w:r>
      <w:r w:rsidRPr="00313879">
        <w:rPr>
          <w:color w:val="000000"/>
          <w:sz w:val="28"/>
          <w:szCs w:val="28"/>
        </w:rPr>
        <w:t>руководствуясь п.</w:t>
      </w:r>
      <w:r w:rsidR="00435EBD" w:rsidRPr="00313879">
        <w:rPr>
          <w:color w:val="000000"/>
          <w:sz w:val="28"/>
          <w:szCs w:val="28"/>
        </w:rPr>
        <w:t>7.2</w:t>
      </w:r>
      <w:r w:rsidRPr="00313879">
        <w:rPr>
          <w:color w:val="000000"/>
          <w:sz w:val="28"/>
          <w:szCs w:val="28"/>
        </w:rPr>
        <w:t xml:space="preserve"> Положения</w:t>
      </w:r>
      <w:proofErr w:type="gramEnd"/>
      <w:r w:rsidRPr="00313879">
        <w:rPr>
          <w:color w:val="000000"/>
          <w:sz w:val="28"/>
          <w:szCs w:val="28"/>
        </w:rPr>
        <w:t xml:space="preserve"> об Администрации муниципального образования</w:t>
      </w:r>
      <w:r w:rsidRPr="00313879">
        <w:rPr>
          <w:sz w:val="28"/>
          <w:szCs w:val="28"/>
        </w:rPr>
        <w:t xml:space="preserve"> «Кокшайское сельское поселение», Администрация МО «Кокшайское сельское поселение»</w:t>
      </w:r>
    </w:p>
    <w:p w:rsidR="00096E3A" w:rsidRPr="00313879" w:rsidRDefault="00096E3A" w:rsidP="00096E3A">
      <w:pPr>
        <w:jc w:val="center"/>
        <w:rPr>
          <w:sz w:val="28"/>
          <w:szCs w:val="28"/>
        </w:rPr>
      </w:pPr>
    </w:p>
    <w:p w:rsidR="00096E3A" w:rsidRPr="00313879" w:rsidRDefault="00096E3A" w:rsidP="00096E3A">
      <w:pPr>
        <w:jc w:val="center"/>
        <w:rPr>
          <w:sz w:val="28"/>
          <w:szCs w:val="28"/>
        </w:rPr>
      </w:pPr>
      <w:proofErr w:type="gramStart"/>
      <w:r w:rsidRPr="00313879">
        <w:rPr>
          <w:sz w:val="28"/>
          <w:szCs w:val="28"/>
        </w:rPr>
        <w:t>П</w:t>
      </w:r>
      <w:proofErr w:type="gramEnd"/>
      <w:r w:rsidRPr="00313879">
        <w:rPr>
          <w:sz w:val="28"/>
          <w:szCs w:val="28"/>
        </w:rPr>
        <w:t xml:space="preserve"> О С Т А Н О В Л Я Е Т :</w:t>
      </w:r>
    </w:p>
    <w:p w:rsidR="00096E3A" w:rsidRPr="00313879" w:rsidRDefault="00096E3A" w:rsidP="00096E3A">
      <w:pPr>
        <w:jc w:val="center"/>
        <w:rPr>
          <w:sz w:val="28"/>
          <w:szCs w:val="28"/>
        </w:rPr>
      </w:pPr>
    </w:p>
    <w:p w:rsidR="00096E3A" w:rsidRPr="00313879" w:rsidRDefault="00096E3A" w:rsidP="00096E3A">
      <w:pPr>
        <w:ind w:firstLine="720"/>
        <w:jc w:val="both"/>
        <w:rPr>
          <w:sz w:val="28"/>
          <w:szCs w:val="28"/>
        </w:rPr>
      </w:pPr>
      <w:r w:rsidRPr="00313879">
        <w:rPr>
          <w:sz w:val="28"/>
          <w:szCs w:val="28"/>
        </w:rPr>
        <w:t>1. Утвердить документацию об открытом аукционе на право заключения договора аренды муниципального имущества, находящегося в собственности муниципального образования «Кокшайс</w:t>
      </w:r>
      <w:r w:rsidR="00313879">
        <w:rPr>
          <w:sz w:val="28"/>
          <w:szCs w:val="28"/>
        </w:rPr>
        <w:t>к</w:t>
      </w:r>
      <w:r w:rsidRPr="00313879">
        <w:rPr>
          <w:sz w:val="28"/>
          <w:szCs w:val="28"/>
        </w:rPr>
        <w:t>ое сельское поселение» (далее - документация), согласно приложению 1;</w:t>
      </w:r>
    </w:p>
    <w:p w:rsidR="00096E3A" w:rsidRPr="00313879" w:rsidRDefault="00096E3A" w:rsidP="00096E3A">
      <w:pPr>
        <w:ind w:firstLine="720"/>
        <w:jc w:val="both"/>
        <w:rPr>
          <w:sz w:val="28"/>
          <w:szCs w:val="28"/>
        </w:rPr>
      </w:pPr>
      <w:r w:rsidRPr="00313879">
        <w:rPr>
          <w:sz w:val="28"/>
          <w:szCs w:val="28"/>
        </w:rPr>
        <w:t>2. Утвердить проект извещения о проведении открытого аукциона на право заключения договора аренды муниципального имущества, находящегося в собственности муниципального образования «Кокшайское сельское поселение», согласно приложению 2.</w:t>
      </w:r>
    </w:p>
    <w:p w:rsidR="00096E3A" w:rsidRPr="00313879" w:rsidRDefault="00096E3A" w:rsidP="00096E3A">
      <w:pPr>
        <w:pStyle w:val="a7"/>
        <w:ind w:firstLine="720"/>
        <w:rPr>
          <w:bCs/>
          <w:szCs w:val="28"/>
        </w:rPr>
      </w:pPr>
      <w:r w:rsidRPr="00313879">
        <w:rPr>
          <w:bCs/>
          <w:szCs w:val="28"/>
        </w:rPr>
        <w:lastRenderedPageBreak/>
        <w:t>3. Провести на условиях, указанных в документации, открытый аукцион на право заключения договора аренды муниципального имущества, находящегося в собственности муниципального образования «</w:t>
      </w:r>
      <w:r w:rsidR="003261CD" w:rsidRPr="00313879">
        <w:rPr>
          <w:bCs/>
          <w:szCs w:val="28"/>
        </w:rPr>
        <w:t>Кокшайское сельское</w:t>
      </w:r>
      <w:r w:rsidRPr="00313879">
        <w:rPr>
          <w:bCs/>
          <w:szCs w:val="28"/>
        </w:rPr>
        <w:t xml:space="preserve"> </w:t>
      </w:r>
      <w:r w:rsidR="003261CD" w:rsidRPr="00313879">
        <w:rPr>
          <w:bCs/>
          <w:szCs w:val="28"/>
        </w:rPr>
        <w:t>поселение</w:t>
      </w:r>
      <w:r w:rsidRPr="00313879">
        <w:rPr>
          <w:bCs/>
          <w:szCs w:val="28"/>
        </w:rPr>
        <w:t>»:</w:t>
      </w:r>
    </w:p>
    <w:p w:rsidR="00096E3A" w:rsidRPr="00313879" w:rsidRDefault="00096E3A" w:rsidP="00096E3A">
      <w:pPr>
        <w:pStyle w:val="a7"/>
        <w:rPr>
          <w:bCs/>
          <w:szCs w:val="28"/>
        </w:rPr>
      </w:pPr>
    </w:p>
    <w:tbl>
      <w:tblPr>
        <w:tblW w:w="0" w:type="auto"/>
        <w:tblInd w:w="70" w:type="dxa"/>
        <w:tblLook w:val="0000"/>
      </w:tblPr>
      <w:tblGrid>
        <w:gridCol w:w="747"/>
        <w:gridCol w:w="2496"/>
        <w:gridCol w:w="4939"/>
        <w:gridCol w:w="1885"/>
      </w:tblGrid>
      <w:tr w:rsidR="00096E3A" w:rsidRPr="00313879" w:rsidTr="00CB678C">
        <w:trPr>
          <w:trHeight w:val="1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6E3A" w:rsidRPr="00313879" w:rsidRDefault="00096E3A" w:rsidP="00CB678C">
            <w:pPr>
              <w:snapToGrid w:val="0"/>
              <w:jc w:val="center"/>
              <w:rPr>
                <w:sz w:val="28"/>
                <w:szCs w:val="28"/>
              </w:rPr>
            </w:pPr>
            <w:r w:rsidRPr="00313879">
              <w:rPr>
                <w:sz w:val="28"/>
                <w:szCs w:val="28"/>
              </w:rPr>
              <w:t xml:space="preserve">№ лота </w:t>
            </w:r>
            <w:proofErr w:type="spellStart"/>
            <w:proofErr w:type="gramStart"/>
            <w:r w:rsidRPr="0031387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13879">
              <w:rPr>
                <w:sz w:val="28"/>
                <w:szCs w:val="28"/>
              </w:rPr>
              <w:t>/</w:t>
            </w:r>
            <w:proofErr w:type="spellStart"/>
            <w:r w:rsidRPr="0031387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6E3A" w:rsidRPr="00313879" w:rsidRDefault="00096E3A" w:rsidP="00CB678C">
            <w:pPr>
              <w:snapToGrid w:val="0"/>
              <w:jc w:val="center"/>
              <w:rPr>
                <w:sz w:val="28"/>
                <w:szCs w:val="28"/>
              </w:rPr>
            </w:pPr>
            <w:r w:rsidRPr="00313879">
              <w:rPr>
                <w:sz w:val="28"/>
                <w:szCs w:val="28"/>
              </w:rPr>
              <w:t>Наименование</w:t>
            </w:r>
          </w:p>
          <w:p w:rsidR="00096E3A" w:rsidRPr="00313879" w:rsidRDefault="00096E3A" w:rsidP="00CB678C">
            <w:pPr>
              <w:jc w:val="center"/>
              <w:rPr>
                <w:sz w:val="28"/>
                <w:szCs w:val="28"/>
              </w:rPr>
            </w:pPr>
            <w:r w:rsidRPr="00313879">
              <w:rPr>
                <w:sz w:val="28"/>
                <w:szCs w:val="28"/>
              </w:rPr>
              <w:t xml:space="preserve"> имущества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6E3A" w:rsidRPr="00313879" w:rsidRDefault="00096E3A" w:rsidP="00CB678C">
            <w:pPr>
              <w:snapToGrid w:val="0"/>
              <w:jc w:val="center"/>
              <w:rPr>
                <w:sz w:val="28"/>
                <w:szCs w:val="28"/>
              </w:rPr>
            </w:pPr>
            <w:r w:rsidRPr="00313879">
              <w:rPr>
                <w:sz w:val="28"/>
                <w:szCs w:val="28"/>
              </w:rPr>
              <w:t xml:space="preserve">Месторасположение имущества </w:t>
            </w:r>
          </w:p>
          <w:p w:rsidR="00096E3A" w:rsidRPr="00313879" w:rsidRDefault="00096E3A" w:rsidP="00CB67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6E3A" w:rsidRPr="00313879" w:rsidRDefault="00A71C4C" w:rsidP="00CB678C">
            <w:pPr>
              <w:snapToGrid w:val="0"/>
              <w:jc w:val="center"/>
              <w:rPr>
                <w:sz w:val="28"/>
                <w:szCs w:val="28"/>
              </w:rPr>
            </w:pPr>
            <w:r w:rsidRPr="00313879">
              <w:rPr>
                <w:sz w:val="28"/>
                <w:szCs w:val="28"/>
              </w:rPr>
              <w:t>Технические данные</w:t>
            </w:r>
          </w:p>
        </w:tc>
      </w:tr>
      <w:tr w:rsidR="00096E3A" w:rsidRPr="00313879" w:rsidTr="00CB678C">
        <w:trPr>
          <w:trHeight w:val="8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E3A" w:rsidRPr="00313879" w:rsidRDefault="00096E3A" w:rsidP="00CB678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3138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E3A" w:rsidRPr="00313879" w:rsidRDefault="00A71C4C" w:rsidP="00A71C4C">
            <w:pPr>
              <w:snapToGrid w:val="0"/>
              <w:rPr>
                <w:bCs/>
                <w:sz w:val="24"/>
                <w:szCs w:val="24"/>
              </w:rPr>
            </w:pPr>
            <w:r w:rsidRPr="00313879">
              <w:rPr>
                <w:sz w:val="24"/>
                <w:szCs w:val="24"/>
              </w:rPr>
              <w:t>автомобиль: мусоровоз КО-440-2; паспорт транспортного средства №: 52 НЕ 539852; идентификационный номер (</w:t>
            </w:r>
            <w:r w:rsidRPr="00313879">
              <w:rPr>
                <w:sz w:val="24"/>
                <w:szCs w:val="24"/>
                <w:lang w:val="en-US"/>
              </w:rPr>
              <w:t>VIN</w:t>
            </w:r>
            <w:r w:rsidRPr="00313879">
              <w:rPr>
                <w:sz w:val="24"/>
                <w:szCs w:val="24"/>
              </w:rPr>
              <w:t xml:space="preserve">): </w:t>
            </w:r>
            <w:r w:rsidRPr="00313879">
              <w:rPr>
                <w:sz w:val="24"/>
                <w:szCs w:val="24"/>
                <w:lang w:val="en-US"/>
              </w:rPr>
              <w:t>XVL</w:t>
            </w:r>
            <w:r w:rsidRPr="00313879">
              <w:rPr>
                <w:sz w:val="24"/>
                <w:szCs w:val="24"/>
              </w:rPr>
              <w:t>483213В0002220; наименование (тип ТС):</w:t>
            </w:r>
            <w:r w:rsidR="00C9288E" w:rsidRPr="00313879">
              <w:rPr>
                <w:sz w:val="24"/>
                <w:szCs w:val="24"/>
              </w:rPr>
              <w:t xml:space="preserve"> категория ТС (</w:t>
            </w:r>
            <w:r w:rsidR="00C9288E" w:rsidRPr="00313879">
              <w:rPr>
                <w:sz w:val="24"/>
                <w:szCs w:val="24"/>
                <w:lang w:val="en-US"/>
              </w:rPr>
              <w:t>A</w:t>
            </w:r>
            <w:r w:rsidR="00C9288E" w:rsidRPr="00313879">
              <w:rPr>
                <w:sz w:val="24"/>
                <w:szCs w:val="24"/>
              </w:rPr>
              <w:t>,</w:t>
            </w:r>
            <w:r w:rsidR="00C9288E" w:rsidRPr="00313879">
              <w:rPr>
                <w:sz w:val="24"/>
                <w:szCs w:val="24"/>
                <w:lang w:val="en-US"/>
              </w:rPr>
              <w:t>B</w:t>
            </w:r>
            <w:r w:rsidR="00C9288E" w:rsidRPr="00313879">
              <w:rPr>
                <w:sz w:val="24"/>
                <w:szCs w:val="24"/>
              </w:rPr>
              <w:t>,</w:t>
            </w:r>
            <w:r w:rsidR="00C9288E" w:rsidRPr="00313879">
              <w:rPr>
                <w:sz w:val="24"/>
                <w:szCs w:val="24"/>
                <w:lang w:val="en-US"/>
              </w:rPr>
              <w:t>C</w:t>
            </w:r>
            <w:r w:rsidR="00C9288E" w:rsidRPr="00313879">
              <w:rPr>
                <w:sz w:val="24"/>
                <w:szCs w:val="24"/>
              </w:rPr>
              <w:t>,</w:t>
            </w:r>
            <w:r w:rsidR="00C9288E" w:rsidRPr="00313879">
              <w:rPr>
                <w:sz w:val="24"/>
                <w:szCs w:val="24"/>
                <w:lang w:val="en-US"/>
              </w:rPr>
              <w:t>D</w:t>
            </w:r>
            <w:r w:rsidR="00C9288E" w:rsidRPr="00313879">
              <w:rPr>
                <w:sz w:val="24"/>
                <w:szCs w:val="24"/>
              </w:rPr>
              <w:t>, прицеп): С; год изготовления ТС: 2011</w:t>
            </w:r>
            <w:r w:rsidRPr="00313879">
              <w:rPr>
                <w:sz w:val="24"/>
                <w:szCs w:val="24"/>
              </w:rPr>
              <w:t xml:space="preserve"> спец.мусоровоз 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E3A" w:rsidRPr="00313879" w:rsidRDefault="00A71C4C" w:rsidP="00CB678C">
            <w:pPr>
              <w:snapToGrid w:val="0"/>
              <w:rPr>
                <w:sz w:val="24"/>
                <w:szCs w:val="24"/>
              </w:rPr>
            </w:pPr>
            <w:r w:rsidRPr="00313879">
              <w:rPr>
                <w:bCs/>
                <w:sz w:val="24"/>
                <w:szCs w:val="24"/>
              </w:rPr>
              <w:t xml:space="preserve">Республика Марий Эл, </w:t>
            </w:r>
            <w:proofErr w:type="spellStart"/>
            <w:r w:rsidRPr="00313879">
              <w:rPr>
                <w:bCs/>
                <w:sz w:val="24"/>
                <w:szCs w:val="24"/>
              </w:rPr>
              <w:t>Звениговский</w:t>
            </w:r>
            <w:proofErr w:type="spellEnd"/>
            <w:r w:rsidRPr="00313879">
              <w:rPr>
                <w:bCs/>
                <w:sz w:val="24"/>
                <w:szCs w:val="24"/>
              </w:rPr>
              <w:t xml:space="preserve"> р-н, </w:t>
            </w:r>
            <w:proofErr w:type="spellStart"/>
            <w:r w:rsidRPr="00313879">
              <w:rPr>
                <w:bCs/>
                <w:sz w:val="24"/>
                <w:szCs w:val="24"/>
              </w:rPr>
              <w:t>с</w:t>
            </w:r>
            <w:proofErr w:type="gramStart"/>
            <w:r w:rsidRPr="00313879">
              <w:rPr>
                <w:bCs/>
                <w:sz w:val="24"/>
                <w:szCs w:val="24"/>
              </w:rPr>
              <w:t>.К</w:t>
            </w:r>
            <w:proofErr w:type="gramEnd"/>
            <w:r w:rsidRPr="00313879">
              <w:rPr>
                <w:bCs/>
                <w:sz w:val="24"/>
                <w:szCs w:val="24"/>
              </w:rPr>
              <w:t>окшайск</w:t>
            </w:r>
            <w:proofErr w:type="spellEnd"/>
            <w:r w:rsidRPr="00313879">
              <w:rPr>
                <w:bCs/>
                <w:sz w:val="24"/>
                <w:szCs w:val="24"/>
              </w:rPr>
              <w:t>, ул.Почтовая, д.8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E3A" w:rsidRPr="00313879" w:rsidRDefault="00A71C4C" w:rsidP="00CB678C">
            <w:pPr>
              <w:snapToGrid w:val="0"/>
              <w:jc w:val="center"/>
              <w:rPr>
                <w:sz w:val="28"/>
                <w:szCs w:val="28"/>
              </w:rPr>
            </w:pPr>
            <w:r w:rsidRPr="00313879">
              <w:t xml:space="preserve">№ двигателя: </w:t>
            </w:r>
            <w:proofErr w:type="gramStart"/>
            <w:r w:rsidRPr="00313879">
              <w:t xml:space="preserve">Д245.7ЕЗ 626869; шасси (рама) №: 330900В1007520; кузов (кабина, прицеп) №: 330700В0191482; цвет кузова (кабины, прицепа): белый ; мощность двигателя, л.с. (кВт): </w:t>
            </w:r>
            <w:smartTag w:uri="urn:schemas-microsoft-com:office:smarttags" w:element="metricconverter">
              <w:smartTagPr>
                <w:attr w:name="ProductID" w:val="119 л"/>
              </w:smartTagPr>
              <w:r w:rsidRPr="00313879">
                <w:t>119 л</w:t>
              </w:r>
            </w:smartTag>
            <w:r w:rsidRPr="00313879">
              <w:t xml:space="preserve">.с. (87,5 </w:t>
            </w:r>
            <w:proofErr w:type="spellStart"/>
            <w:r w:rsidRPr="00313879">
              <w:t>кВ.т</w:t>
            </w:r>
            <w:proofErr w:type="spellEnd"/>
            <w:r w:rsidRPr="00313879">
              <w:t>.); рабочий объем двигателя, куб.см.: 4750; тип двигателя: дизельный; экологический класс: третий; разрешенная максимальная масса, кг.: 8180; масса без нагрузки, кг.: 5000</w:t>
            </w:r>
            <w:proofErr w:type="gramEnd"/>
          </w:p>
        </w:tc>
      </w:tr>
    </w:tbl>
    <w:p w:rsidR="00096E3A" w:rsidRPr="00313879" w:rsidRDefault="00096E3A" w:rsidP="00096E3A">
      <w:pPr>
        <w:pStyle w:val="a7"/>
        <w:rPr>
          <w:szCs w:val="28"/>
        </w:rPr>
      </w:pPr>
    </w:p>
    <w:p w:rsidR="008069FE" w:rsidRPr="00313879" w:rsidRDefault="00096E3A" w:rsidP="008069FE">
      <w:pPr>
        <w:pStyle w:val="a7"/>
        <w:ind w:firstLine="720"/>
        <w:jc w:val="both"/>
        <w:rPr>
          <w:bCs/>
          <w:szCs w:val="28"/>
        </w:rPr>
      </w:pPr>
      <w:r w:rsidRPr="00313879">
        <w:rPr>
          <w:szCs w:val="28"/>
        </w:rPr>
        <w:tab/>
      </w:r>
      <w:r w:rsidR="008069FE" w:rsidRPr="00313879">
        <w:rPr>
          <w:bCs/>
          <w:szCs w:val="28"/>
        </w:rPr>
        <w:t xml:space="preserve">2.Утвердить состав аукционной комиссии по </w:t>
      </w:r>
      <w:r w:rsidR="008069FE" w:rsidRPr="00313879">
        <w:rPr>
          <w:szCs w:val="28"/>
        </w:rPr>
        <w:t xml:space="preserve">приватизации муниципального имущества, указанного в п.1 настоящего постановления, </w:t>
      </w:r>
      <w:r w:rsidR="008069FE" w:rsidRPr="00313879">
        <w:rPr>
          <w:bCs/>
          <w:szCs w:val="28"/>
        </w:rPr>
        <w:t>в следующем составе:</w:t>
      </w:r>
    </w:p>
    <w:p w:rsidR="008069FE" w:rsidRPr="00313879" w:rsidRDefault="008069FE" w:rsidP="008069FE">
      <w:pPr>
        <w:ind w:left="3600" w:hanging="3600"/>
        <w:jc w:val="both"/>
        <w:rPr>
          <w:sz w:val="28"/>
          <w:szCs w:val="28"/>
        </w:rPr>
      </w:pPr>
      <w:r w:rsidRPr="00313879">
        <w:rPr>
          <w:sz w:val="28"/>
          <w:szCs w:val="28"/>
        </w:rPr>
        <w:t>Николаев П.Н.                -гл</w:t>
      </w:r>
      <w:proofErr w:type="gramStart"/>
      <w:r w:rsidRPr="00313879">
        <w:rPr>
          <w:sz w:val="28"/>
          <w:szCs w:val="28"/>
        </w:rPr>
        <w:t>.а</w:t>
      </w:r>
      <w:proofErr w:type="gramEnd"/>
      <w:r w:rsidRPr="00313879">
        <w:rPr>
          <w:sz w:val="28"/>
          <w:szCs w:val="28"/>
        </w:rPr>
        <w:t>дминистрации МО «Кокшайское сельское поселение», председатель комиссии;</w:t>
      </w:r>
    </w:p>
    <w:p w:rsidR="008069FE" w:rsidRPr="00313879" w:rsidRDefault="008069FE" w:rsidP="008069FE">
      <w:pPr>
        <w:ind w:left="3540" w:hanging="3540"/>
        <w:jc w:val="both"/>
        <w:rPr>
          <w:sz w:val="28"/>
          <w:szCs w:val="28"/>
        </w:rPr>
      </w:pPr>
      <w:r w:rsidRPr="00313879">
        <w:rPr>
          <w:sz w:val="28"/>
          <w:szCs w:val="28"/>
        </w:rPr>
        <w:t>Иванова Л.Н.</w:t>
      </w:r>
      <w:r w:rsidRPr="00313879">
        <w:rPr>
          <w:sz w:val="28"/>
          <w:szCs w:val="28"/>
        </w:rPr>
        <w:tab/>
        <w:t>-гл</w:t>
      </w:r>
      <w:proofErr w:type="gramStart"/>
      <w:r w:rsidRPr="00313879">
        <w:rPr>
          <w:sz w:val="28"/>
          <w:szCs w:val="28"/>
        </w:rPr>
        <w:t>.с</w:t>
      </w:r>
      <w:proofErr w:type="gramEnd"/>
      <w:r w:rsidRPr="00313879">
        <w:rPr>
          <w:sz w:val="28"/>
          <w:szCs w:val="28"/>
        </w:rPr>
        <w:t>пециалист администрации МО «Кокшайское сельское поселение», зам. председателя комиссии;</w:t>
      </w:r>
    </w:p>
    <w:p w:rsidR="0099692C" w:rsidRPr="00313879" w:rsidRDefault="008069FE" w:rsidP="0099692C">
      <w:pPr>
        <w:pStyle w:val="a7"/>
        <w:ind w:left="3540" w:hanging="3540"/>
        <w:rPr>
          <w:szCs w:val="28"/>
        </w:rPr>
      </w:pPr>
      <w:proofErr w:type="spellStart"/>
      <w:r w:rsidRPr="00313879">
        <w:rPr>
          <w:szCs w:val="28"/>
        </w:rPr>
        <w:t>Бондарец</w:t>
      </w:r>
      <w:proofErr w:type="spellEnd"/>
      <w:r w:rsidRPr="00313879">
        <w:rPr>
          <w:szCs w:val="28"/>
        </w:rPr>
        <w:t xml:space="preserve"> Т.Н.</w:t>
      </w:r>
      <w:r w:rsidRPr="00313879">
        <w:rPr>
          <w:szCs w:val="28"/>
        </w:rPr>
        <w:tab/>
        <w:t xml:space="preserve">-специалист 1 категории администрации МО «Кокшайское сельское поселение», </w:t>
      </w:r>
      <w:r w:rsidR="009B73DD" w:rsidRPr="00313879">
        <w:rPr>
          <w:szCs w:val="28"/>
        </w:rPr>
        <w:t>секретарь комиссии</w:t>
      </w:r>
      <w:r w:rsidRPr="00313879">
        <w:rPr>
          <w:szCs w:val="28"/>
        </w:rPr>
        <w:t>;</w:t>
      </w:r>
    </w:p>
    <w:p w:rsidR="0099692C" w:rsidRPr="00313879" w:rsidRDefault="008069FE" w:rsidP="0099692C">
      <w:pPr>
        <w:pStyle w:val="a7"/>
        <w:ind w:left="3540" w:hanging="3540"/>
        <w:rPr>
          <w:szCs w:val="28"/>
        </w:rPr>
      </w:pPr>
      <w:r w:rsidRPr="00313879">
        <w:rPr>
          <w:szCs w:val="28"/>
        </w:rPr>
        <w:t xml:space="preserve">Коновалова Н.Н.             </w:t>
      </w:r>
      <w:r w:rsidRPr="00313879">
        <w:rPr>
          <w:szCs w:val="28"/>
        </w:rPr>
        <w:tab/>
        <w:t xml:space="preserve">-специалист 1 категории администрации МО                      </w:t>
      </w:r>
      <w:r w:rsidR="009B73DD" w:rsidRPr="00313879">
        <w:rPr>
          <w:szCs w:val="28"/>
        </w:rPr>
        <w:t xml:space="preserve">     </w:t>
      </w:r>
      <w:proofErr w:type="spellStart"/>
      <w:r w:rsidRPr="00313879">
        <w:rPr>
          <w:szCs w:val="28"/>
        </w:rPr>
        <w:t>Кокшайско</w:t>
      </w:r>
      <w:proofErr w:type="spellEnd"/>
      <w:proofErr w:type="gramStart"/>
      <w:r w:rsidR="0099692C" w:rsidRPr="00313879">
        <w:rPr>
          <w:szCs w:val="28"/>
        </w:rPr>
        <w:t>«</w:t>
      </w:r>
      <w:r w:rsidRPr="00313879">
        <w:rPr>
          <w:szCs w:val="28"/>
        </w:rPr>
        <w:t>е</w:t>
      </w:r>
      <w:proofErr w:type="gramEnd"/>
      <w:r w:rsidRPr="00313879">
        <w:rPr>
          <w:szCs w:val="28"/>
        </w:rPr>
        <w:t xml:space="preserve"> сельское поселение», член комиссии</w:t>
      </w:r>
    </w:p>
    <w:p w:rsidR="00096E3A" w:rsidRPr="00313879" w:rsidRDefault="009B73DD" w:rsidP="0099692C">
      <w:pPr>
        <w:pStyle w:val="a7"/>
        <w:ind w:left="3540" w:hanging="3540"/>
        <w:rPr>
          <w:szCs w:val="28"/>
        </w:rPr>
      </w:pPr>
      <w:r w:rsidRPr="00313879">
        <w:rPr>
          <w:szCs w:val="28"/>
        </w:rPr>
        <w:t>Крупнова В.А.</w:t>
      </w:r>
      <w:r w:rsidRPr="00313879">
        <w:rPr>
          <w:szCs w:val="28"/>
        </w:rPr>
        <w:tab/>
        <w:t>-специалист администрации МО «Кокшайс</w:t>
      </w:r>
      <w:r w:rsidR="00313879">
        <w:rPr>
          <w:szCs w:val="28"/>
        </w:rPr>
        <w:t>к</w:t>
      </w:r>
      <w:r w:rsidRPr="00313879">
        <w:rPr>
          <w:szCs w:val="28"/>
        </w:rPr>
        <w:t xml:space="preserve">ое </w:t>
      </w:r>
      <w:r w:rsidR="0099692C" w:rsidRPr="00313879">
        <w:rPr>
          <w:szCs w:val="28"/>
        </w:rPr>
        <w:t xml:space="preserve">       </w:t>
      </w:r>
      <w:r w:rsidRPr="00313879">
        <w:rPr>
          <w:szCs w:val="28"/>
        </w:rPr>
        <w:t>сельское поселение»</w:t>
      </w:r>
      <w:r w:rsidR="0099692C" w:rsidRPr="00313879">
        <w:rPr>
          <w:szCs w:val="28"/>
        </w:rPr>
        <w:t>, член комиссии</w:t>
      </w:r>
    </w:p>
    <w:p w:rsidR="00096E3A" w:rsidRPr="00313879" w:rsidRDefault="00096E3A" w:rsidP="00096E3A">
      <w:pPr>
        <w:pStyle w:val="ConsPlusNonformat"/>
        <w:tabs>
          <w:tab w:val="left" w:pos="720"/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3879">
        <w:rPr>
          <w:rFonts w:ascii="Times New Roman" w:hAnsi="Times New Roman" w:cs="Times New Roman"/>
          <w:sz w:val="28"/>
          <w:szCs w:val="28"/>
        </w:rPr>
        <w:tab/>
      </w:r>
    </w:p>
    <w:p w:rsidR="00096E3A" w:rsidRPr="00313879" w:rsidRDefault="00096E3A" w:rsidP="00096E3A">
      <w:pPr>
        <w:pStyle w:val="ConsPlusNonformat"/>
        <w:tabs>
          <w:tab w:val="left" w:pos="720"/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3879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Pr="00313879">
        <w:rPr>
          <w:rFonts w:ascii="Times New Roman" w:hAnsi="Times New Roman" w:cs="Times New Roman"/>
          <w:sz w:val="28"/>
          <w:szCs w:val="28"/>
        </w:rPr>
        <w:t>Аукционной комиссии</w:t>
      </w:r>
      <w:r w:rsidR="00313879">
        <w:rPr>
          <w:rFonts w:ascii="Times New Roman" w:hAnsi="Times New Roman" w:cs="Times New Roman"/>
          <w:sz w:val="28"/>
          <w:szCs w:val="28"/>
        </w:rPr>
        <w:t>,</w:t>
      </w:r>
      <w:r w:rsidRPr="00313879">
        <w:rPr>
          <w:rFonts w:ascii="Times New Roman" w:hAnsi="Times New Roman" w:cs="Times New Roman"/>
          <w:sz w:val="28"/>
          <w:szCs w:val="28"/>
        </w:rPr>
        <w:t xml:space="preserve"> по проведению открытого аукциона на право заключения договора  аренды муниципального имущества, находящегося в собственности муниципального образования «</w:t>
      </w:r>
      <w:r w:rsidR="00F31AA5" w:rsidRPr="00313879">
        <w:rPr>
          <w:rFonts w:ascii="Times New Roman" w:hAnsi="Times New Roman" w:cs="Times New Roman"/>
          <w:sz w:val="28"/>
          <w:szCs w:val="28"/>
        </w:rPr>
        <w:t>Кокшайское сельское поселение»</w:t>
      </w:r>
      <w:r w:rsidRPr="00313879">
        <w:rPr>
          <w:rFonts w:ascii="Times New Roman" w:hAnsi="Times New Roman" w:cs="Times New Roman"/>
          <w:sz w:val="28"/>
          <w:szCs w:val="28"/>
        </w:rPr>
        <w:t xml:space="preserve">, разместить извещение о  проведении открытого аукциона на официальном сайте </w:t>
      </w:r>
      <w:r w:rsidRPr="00313879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по адресу: </w:t>
      </w:r>
      <w:hyperlink r:id="rId6" w:history="1">
        <w:r w:rsidRPr="0031387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1387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31387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31387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31387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31387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31387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13879">
        <w:rPr>
          <w:rFonts w:ascii="Times New Roman" w:hAnsi="Times New Roman" w:cs="Times New Roman"/>
          <w:sz w:val="28"/>
          <w:szCs w:val="28"/>
        </w:rPr>
        <w:t>, на официальном сайте муниципального образования «</w:t>
      </w:r>
      <w:r w:rsidR="00F31AA5" w:rsidRPr="00313879">
        <w:rPr>
          <w:rFonts w:ascii="Times New Roman" w:hAnsi="Times New Roman" w:cs="Times New Roman"/>
          <w:sz w:val="28"/>
          <w:szCs w:val="28"/>
        </w:rPr>
        <w:t>Кокшайское сельское поселение</w:t>
      </w:r>
      <w:r w:rsidRPr="00313879">
        <w:rPr>
          <w:rFonts w:ascii="Times New Roman" w:hAnsi="Times New Roman" w:cs="Times New Roman"/>
          <w:sz w:val="28"/>
          <w:szCs w:val="28"/>
        </w:rPr>
        <w:t xml:space="preserve">» по адресу: </w:t>
      </w:r>
      <w:hyperlink r:id="rId7" w:history="1">
        <w:r w:rsidR="00E94EEF" w:rsidRPr="00313879">
          <w:rPr>
            <w:rStyle w:val="ab"/>
            <w:rFonts w:ascii="Times New Roman" w:hAnsi="Times New Roman" w:cs="Times New Roman"/>
            <w:sz w:val="28"/>
            <w:szCs w:val="28"/>
          </w:rPr>
          <w:t>www.admzven.ru/</w:t>
        </w:r>
        <w:r w:rsidR="00E94EEF" w:rsidRPr="0031387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user</w:t>
        </w:r>
      </w:hyperlink>
      <w:r w:rsidR="00E94EEF" w:rsidRPr="00313879">
        <w:rPr>
          <w:rFonts w:ascii="Times New Roman" w:hAnsi="Times New Roman" w:cs="Times New Roman"/>
          <w:sz w:val="28"/>
          <w:szCs w:val="28"/>
        </w:rPr>
        <w:t>, в районной газете «</w:t>
      </w:r>
      <w:proofErr w:type="spellStart"/>
      <w:r w:rsidR="00E94EEF" w:rsidRPr="00313879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E94EEF" w:rsidRPr="00313879">
        <w:rPr>
          <w:rFonts w:ascii="Times New Roman" w:hAnsi="Times New Roman" w:cs="Times New Roman"/>
          <w:sz w:val="28"/>
          <w:szCs w:val="28"/>
        </w:rPr>
        <w:t xml:space="preserve"> неделя»</w:t>
      </w:r>
      <w:r w:rsidRPr="003138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6E3A" w:rsidRPr="00313879" w:rsidRDefault="0099692C" w:rsidP="00096E3A">
      <w:pPr>
        <w:pStyle w:val="a9"/>
        <w:rPr>
          <w:sz w:val="28"/>
          <w:szCs w:val="28"/>
        </w:rPr>
      </w:pPr>
      <w:r w:rsidRPr="00313879">
        <w:rPr>
          <w:sz w:val="28"/>
          <w:szCs w:val="28"/>
        </w:rPr>
        <w:t xml:space="preserve">    </w:t>
      </w:r>
      <w:r w:rsidR="00096E3A" w:rsidRPr="00313879">
        <w:rPr>
          <w:sz w:val="28"/>
          <w:szCs w:val="28"/>
        </w:rPr>
        <w:t xml:space="preserve">6. </w:t>
      </w:r>
      <w:proofErr w:type="gramStart"/>
      <w:r w:rsidR="00096E3A" w:rsidRPr="00313879">
        <w:rPr>
          <w:sz w:val="28"/>
          <w:szCs w:val="28"/>
        </w:rPr>
        <w:t>Контроль за</w:t>
      </w:r>
      <w:proofErr w:type="gramEnd"/>
      <w:r w:rsidR="00096E3A" w:rsidRPr="00313879">
        <w:rPr>
          <w:sz w:val="28"/>
          <w:szCs w:val="28"/>
        </w:rPr>
        <w:t xml:space="preserve"> исполнением настоящего постановления возложить на </w:t>
      </w:r>
      <w:r w:rsidR="00F31AA5" w:rsidRPr="00313879">
        <w:rPr>
          <w:sz w:val="28"/>
          <w:szCs w:val="28"/>
        </w:rPr>
        <w:t>специалиста 1 категории</w:t>
      </w:r>
      <w:r w:rsidR="00096E3A" w:rsidRPr="00313879">
        <w:rPr>
          <w:sz w:val="28"/>
          <w:szCs w:val="28"/>
        </w:rPr>
        <w:t xml:space="preserve"> Администрации муниципального образования «</w:t>
      </w:r>
      <w:r w:rsidR="00F31AA5" w:rsidRPr="00313879">
        <w:rPr>
          <w:sz w:val="28"/>
          <w:szCs w:val="28"/>
        </w:rPr>
        <w:t>Кокшайское сельское посел</w:t>
      </w:r>
      <w:r w:rsidR="00313879">
        <w:rPr>
          <w:sz w:val="28"/>
          <w:szCs w:val="28"/>
        </w:rPr>
        <w:t>е</w:t>
      </w:r>
      <w:r w:rsidR="00F31AA5" w:rsidRPr="00313879">
        <w:rPr>
          <w:sz w:val="28"/>
          <w:szCs w:val="28"/>
        </w:rPr>
        <w:t>ние</w:t>
      </w:r>
      <w:r w:rsidR="00096E3A" w:rsidRPr="00313879">
        <w:rPr>
          <w:sz w:val="28"/>
          <w:szCs w:val="28"/>
        </w:rPr>
        <w:t xml:space="preserve">» </w:t>
      </w:r>
      <w:r w:rsidR="00F31AA5" w:rsidRPr="00313879">
        <w:rPr>
          <w:sz w:val="28"/>
          <w:szCs w:val="28"/>
        </w:rPr>
        <w:t>Коновалову Н.Н.</w:t>
      </w:r>
    </w:p>
    <w:p w:rsidR="00096E3A" w:rsidRPr="00313879" w:rsidRDefault="00096E3A" w:rsidP="00096E3A">
      <w:pPr>
        <w:ind w:firstLine="720"/>
        <w:jc w:val="both"/>
        <w:rPr>
          <w:sz w:val="28"/>
          <w:szCs w:val="28"/>
        </w:rPr>
      </w:pPr>
      <w:r w:rsidRPr="00313879">
        <w:rPr>
          <w:sz w:val="28"/>
          <w:szCs w:val="28"/>
        </w:rPr>
        <w:t>7. Настоящее постановление вступает в силу со дня его подписания.</w:t>
      </w:r>
    </w:p>
    <w:tbl>
      <w:tblPr>
        <w:tblW w:w="0" w:type="auto"/>
        <w:tblLayout w:type="fixed"/>
        <w:tblLook w:val="0000"/>
      </w:tblPr>
      <w:tblGrid>
        <w:gridCol w:w="3510"/>
        <w:gridCol w:w="5688"/>
      </w:tblGrid>
      <w:tr w:rsidR="00096E3A" w:rsidRPr="00313879" w:rsidTr="00CB678C">
        <w:tc>
          <w:tcPr>
            <w:tcW w:w="3510" w:type="dxa"/>
          </w:tcPr>
          <w:p w:rsidR="00096E3A" w:rsidRPr="00313879" w:rsidRDefault="00096E3A" w:rsidP="00CB678C">
            <w:pPr>
              <w:pStyle w:val="a5"/>
              <w:snapToGrid w:val="0"/>
              <w:rPr>
                <w:szCs w:val="28"/>
              </w:rPr>
            </w:pPr>
          </w:p>
          <w:p w:rsidR="00096E3A" w:rsidRPr="00313879" w:rsidRDefault="00096E3A" w:rsidP="00CB678C">
            <w:pPr>
              <w:pStyle w:val="a5"/>
              <w:snapToGrid w:val="0"/>
              <w:rPr>
                <w:szCs w:val="28"/>
              </w:rPr>
            </w:pPr>
          </w:p>
          <w:p w:rsidR="00096E3A" w:rsidRPr="00313879" w:rsidRDefault="00096E3A" w:rsidP="00CB678C">
            <w:pPr>
              <w:pStyle w:val="a5"/>
              <w:snapToGrid w:val="0"/>
              <w:rPr>
                <w:szCs w:val="28"/>
              </w:rPr>
            </w:pPr>
          </w:p>
          <w:p w:rsidR="00096E3A" w:rsidRPr="00313879" w:rsidRDefault="00096E3A" w:rsidP="00CB678C">
            <w:pPr>
              <w:pStyle w:val="a5"/>
              <w:snapToGrid w:val="0"/>
              <w:rPr>
                <w:szCs w:val="28"/>
              </w:rPr>
            </w:pPr>
            <w:r w:rsidRPr="00313879">
              <w:rPr>
                <w:szCs w:val="28"/>
              </w:rPr>
              <w:t xml:space="preserve">Глава </w:t>
            </w:r>
            <w:r w:rsidR="00E94EEF" w:rsidRPr="00313879">
              <w:rPr>
                <w:szCs w:val="28"/>
              </w:rPr>
              <w:t>а</w:t>
            </w:r>
            <w:r w:rsidRPr="00313879">
              <w:rPr>
                <w:szCs w:val="28"/>
              </w:rPr>
              <w:t>дминистрации</w:t>
            </w:r>
          </w:p>
          <w:p w:rsidR="00096E3A" w:rsidRPr="00313879" w:rsidRDefault="00E94EEF" w:rsidP="00CB678C">
            <w:pPr>
              <w:pStyle w:val="a5"/>
              <w:rPr>
                <w:szCs w:val="28"/>
              </w:rPr>
            </w:pPr>
            <w:r w:rsidRPr="00313879">
              <w:rPr>
                <w:szCs w:val="28"/>
              </w:rPr>
              <w:t>МО «</w:t>
            </w:r>
            <w:proofErr w:type="spellStart"/>
            <w:r w:rsidRPr="00313879">
              <w:rPr>
                <w:szCs w:val="28"/>
              </w:rPr>
              <w:t>Кокщайс</w:t>
            </w:r>
            <w:r w:rsidR="00313879">
              <w:rPr>
                <w:szCs w:val="28"/>
              </w:rPr>
              <w:t>к</w:t>
            </w:r>
            <w:r w:rsidRPr="00313879">
              <w:rPr>
                <w:szCs w:val="28"/>
              </w:rPr>
              <w:t>ое</w:t>
            </w:r>
            <w:proofErr w:type="spellEnd"/>
            <w:r w:rsidRPr="00313879">
              <w:rPr>
                <w:szCs w:val="28"/>
              </w:rPr>
              <w:t xml:space="preserve"> сельское поселение»</w:t>
            </w:r>
          </w:p>
        </w:tc>
        <w:tc>
          <w:tcPr>
            <w:tcW w:w="5688" w:type="dxa"/>
          </w:tcPr>
          <w:p w:rsidR="00096E3A" w:rsidRPr="00313879" w:rsidRDefault="00096E3A" w:rsidP="00CB678C">
            <w:pPr>
              <w:jc w:val="right"/>
              <w:rPr>
                <w:sz w:val="28"/>
                <w:szCs w:val="28"/>
              </w:rPr>
            </w:pPr>
          </w:p>
          <w:p w:rsidR="00096E3A" w:rsidRPr="00313879" w:rsidRDefault="00096E3A" w:rsidP="00CB678C">
            <w:pPr>
              <w:jc w:val="right"/>
              <w:rPr>
                <w:sz w:val="28"/>
                <w:szCs w:val="28"/>
              </w:rPr>
            </w:pPr>
          </w:p>
          <w:p w:rsidR="00096E3A" w:rsidRPr="00313879" w:rsidRDefault="00096E3A" w:rsidP="00CB678C">
            <w:pPr>
              <w:jc w:val="right"/>
              <w:rPr>
                <w:sz w:val="28"/>
                <w:szCs w:val="28"/>
              </w:rPr>
            </w:pPr>
          </w:p>
          <w:p w:rsidR="00E94EEF" w:rsidRPr="00313879" w:rsidRDefault="00E94EEF" w:rsidP="00CB678C">
            <w:pPr>
              <w:jc w:val="right"/>
              <w:rPr>
                <w:sz w:val="28"/>
                <w:szCs w:val="28"/>
              </w:rPr>
            </w:pPr>
          </w:p>
          <w:p w:rsidR="00096E3A" w:rsidRPr="00313879" w:rsidRDefault="00E94EEF" w:rsidP="00E94EEF">
            <w:pPr>
              <w:jc w:val="center"/>
              <w:rPr>
                <w:sz w:val="28"/>
                <w:szCs w:val="28"/>
              </w:rPr>
            </w:pPr>
            <w:r w:rsidRPr="00313879">
              <w:rPr>
                <w:sz w:val="28"/>
                <w:szCs w:val="28"/>
              </w:rPr>
              <w:t xml:space="preserve">                                                    П.Н. Николаев</w:t>
            </w:r>
          </w:p>
        </w:tc>
      </w:tr>
    </w:tbl>
    <w:p w:rsidR="00096E3A" w:rsidRPr="00313879" w:rsidRDefault="00096E3A" w:rsidP="00096E3A">
      <w:pPr>
        <w:jc w:val="center"/>
        <w:rPr>
          <w:sz w:val="28"/>
          <w:szCs w:val="28"/>
        </w:rPr>
      </w:pPr>
    </w:p>
    <w:p w:rsidR="00096E3A" w:rsidRPr="00313879" w:rsidRDefault="00096E3A" w:rsidP="00096E3A">
      <w:pPr>
        <w:rPr>
          <w:sz w:val="28"/>
          <w:szCs w:val="28"/>
        </w:rPr>
      </w:pPr>
    </w:p>
    <w:p w:rsidR="00402694" w:rsidRPr="00313879" w:rsidRDefault="00402694" w:rsidP="00402694">
      <w:pPr>
        <w:jc w:val="center"/>
        <w:rPr>
          <w:sz w:val="28"/>
          <w:szCs w:val="28"/>
        </w:rPr>
      </w:pPr>
    </w:p>
    <w:sectPr w:rsidR="00402694" w:rsidRPr="00313879" w:rsidSect="00096E3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05E94"/>
    <w:multiLevelType w:val="hybridMultilevel"/>
    <w:tmpl w:val="18721F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694"/>
    <w:rsid w:val="00096E3A"/>
    <w:rsid w:val="00174136"/>
    <w:rsid w:val="002D6643"/>
    <w:rsid w:val="00313879"/>
    <w:rsid w:val="003261CD"/>
    <w:rsid w:val="0035667A"/>
    <w:rsid w:val="003B633B"/>
    <w:rsid w:val="00402694"/>
    <w:rsid w:val="00435EBD"/>
    <w:rsid w:val="00511B1E"/>
    <w:rsid w:val="006D5045"/>
    <w:rsid w:val="008069FE"/>
    <w:rsid w:val="0099692C"/>
    <w:rsid w:val="009A7BE0"/>
    <w:rsid w:val="009B73DD"/>
    <w:rsid w:val="009C2562"/>
    <w:rsid w:val="00A378D4"/>
    <w:rsid w:val="00A71C4C"/>
    <w:rsid w:val="00B7243B"/>
    <w:rsid w:val="00C9288E"/>
    <w:rsid w:val="00CA3665"/>
    <w:rsid w:val="00E5538E"/>
    <w:rsid w:val="00E94EEF"/>
    <w:rsid w:val="00EC58D8"/>
    <w:rsid w:val="00ED39F3"/>
    <w:rsid w:val="00F3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53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5538E"/>
    <w:rPr>
      <w:b/>
      <w:sz w:val="28"/>
    </w:rPr>
  </w:style>
  <w:style w:type="paragraph" w:styleId="a5">
    <w:name w:val="header"/>
    <w:basedOn w:val="a"/>
    <w:link w:val="a6"/>
    <w:unhideWhenUsed/>
    <w:rsid w:val="00402694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402694"/>
    <w:rPr>
      <w:sz w:val="28"/>
    </w:rPr>
  </w:style>
  <w:style w:type="paragraph" w:styleId="a7">
    <w:name w:val="Body Text"/>
    <w:basedOn w:val="a"/>
    <w:link w:val="a8"/>
    <w:unhideWhenUsed/>
    <w:rsid w:val="00402694"/>
    <w:rPr>
      <w:sz w:val="28"/>
    </w:rPr>
  </w:style>
  <w:style w:type="character" w:customStyle="1" w:styleId="a8">
    <w:name w:val="Основной текст Знак"/>
    <w:basedOn w:val="a0"/>
    <w:link w:val="a7"/>
    <w:rsid w:val="00402694"/>
    <w:rPr>
      <w:sz w:val="28"/>
    </w:rPr>
  </w:style>
  <w:style w:type="paragraph" w:styleId="2">
    <w:name w:val="Body Text 2"/>
    <w:basedOn w:val="a"/>
    <w:link w:val="20"/>
    <w:semiHidden/>
    <w:unhideWhenUsed/>
    <w:rsid w:val="00402694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02694"/>
    <w:rPr>
      <w:sz w:val="28"/>
    </w:rPr>
  </w:style>
  <w:style w:type="paragraph" w:customStyle="1" w:styleId="ConsPlusNonformat">
    <w:name w:val="ConsPlusNonformat"/>
    <w:rsid w:val="00402694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096E3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096E3A"/>
  </w:style>
  <w:style w:type="character" w:styleId="ab">
    <w:name w:val="Hyperlink"/>
    <w:basedOn w:val="a0"/>
    <w:uiPriority w:val="99"/>
    <w:unhideWhenUsed/>
    <w:rsid w:val="00096E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zven.ru/us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2016-01-20T06:07:00Z</cp:lastPrinted>
  <dcterms:created xsi:type="dcterms:W3CDTF">2016-01-10T14:24:00Z</dcterms:created>
  <dcterms:modified xsi:type="dcterms:W3CDTF">2016-02-11T08:08:00Z</dcterms:modified>
</cp:coreProperties>
</file>